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9CA60" w14:textId="77777777" w:rsidR="009367FF" w:rsidRPr="005013C0" w:rsidRDefault="009367FF" w:rsidP="009367FF">
      <w:pPr>
        <w:pStyle w:val="Default"/>
        <w:rPr>
          <w:rFonts w:ascii="Times New Roman" w:hAnsi="Times New Roman" w:cs="Times New Roman"/>
          <w:color w:val="auto"/>
        </w:rPr>
      </w:pPr>
      <w:bookmarkStart w:id="0" w:name="_GoBack"/>
      <w:bookmarkEnd w:id="0"/>
    </w:p>
    <w:p w14:paraId="6F2570C8" w14:textId="1FA98E38" w:rsidR="009367FF" w:rsidRDefault="00CA1925" w:rsidP="00CA1925">
      <w:pPr>
        <w:pStyle w:val="Default"/>
        <w:jc w:val="center"/>
        <w:rPr>
          <w:rFonts w:ascii="Times New Roman" w:hAnsi="Times New Roman" w:cs="Times New Roman"/>
          <w:b/>
        </w:rPr>
      </w:pPr>
      <w:r w:rsidRPr="005013C0">
        <w:rPr>
          <w:rFonts w:ascii="Times New Roman" w:hAnsi="Times New Roman" w:cs="Times New Roman"/>
          <w:b/>
        </w:rPr>
        <w:t>POPIS PRILOGA KOJE JE POTREBNO PRILOŽITI UZ PRIJAVU</w:t>
      </w:r>
    </w:p>
    <w:p w14:paraId="46C1C13A" w14:textId="77777777" w:rsidR="00CA1925" w:rsidRPr="005013C0" w:rsidRDefault="00CA1925" w:rsidP="00CA1925">
      <w:pPr>
        <w:pStyle w:val="Default"/>
        <w:jc w:val="center"/>
        <w:rPr>
          <w:rFonts w:ascii="Times New Roman" w:hAnsi="Times New Roman" w:cs="Times New Roman"/>
          <w:color w:val="auto"/>
        </w:rPr>
      </w:pPr>
    </w:p>
    <w:tbl>
      <w:tblPr>
        <w:tblW w:w="1318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3"/>
      </w:tblGrid>
      <w:tr w:rsidR="009367FF" w:rsidRPr="005013C0" w14:paraId="6A6937CB" w14:textId="77777777" w:rsidTr="00797C4C">
        <w:trPr>
          <w:trHeight w:val="120"/>
        </w:trPr>
        <w:tc>
          <w:tcPr>
            <w:tcW w:w="13183" w:type="dxa"/>
          </w:tcPr>
          <w:p w14:paraId="650420BF" w14:textId="2730D054" w:rsidR="009367FF" w:rsidRPr="005013C0" w:rsidRDefault="009367FF" w:rsidP="00D31874">
            <w:pPr>
              <w:jc w:val="center"/>
              <w:rPr>
                <w:rFonts w:ascii="Times New Roman" w:hAnsi="Times New Roman" w:cs="Times New Roman"/>
                <w:b/>
                <w:sz w:val="24"/>
                <w:szCs w:val="24"/>
              </w:rPr>
            </w:pPr>
            <w:r w:rsidRPr="005013C0">
              <w:rPr>
                <w:rFonts w:ascii="Times New Roman" w:hAnsi="Times New Roman" w:cs="Times New Roman"/>
                <w:b/>
                <w:sz w:val="24"/>
                <w:szCs w:val="24"/>
              </w:rPr>
              <w:t xml:space="preserve">PRIJE DOSTAVE PRIJAVE POTREBNO JE PROVJERITI SLJEDEĆE STAVKE, </w:t>
            </w:r>
            <w:r w:rsidR="004B7E40" w:rsidRPr="005013C0">
              <w:rPr>
                <w:rFonts w:ascii="Times New Roman" w:hAnsi="Times New Roman" w:cs="Times New Roman"/>
                <w:b/>
                <w:sz w:val="24"/>
                <w:szCs w:val="24"/>
              </w:rPr>
              <w:t>OZNAČITI IH B</w:t>
            </w:r>
            <w:r w:rsidR="0036439C" w:rsidRPr="005013C0">
              <w:rPr>
                <w:rFonts w:ascii="Times New Roman" w:hAnsi="Times New Roman" w:cs="Times New Roman"/>
                <w:b/>
                <w:sz w:val="24"/>
                <w:szCs w:val="24"/>
              </w:rPr>
              <w:t xml:space="preserve">ROJEVIMA OD 1 DO </w:t>
            </w:r>
            <w:r w:rsidR="004D4A93">
              <w:rPr>
                <w:rFonts w:ascii="Times New Roman" w:hAnsi="Times New Roman" w:cs="Times New Roman"/>
                <w:b/>
                <w:sz w:val="24"/>
                <w:szCs w:val="24"/>
              </w:rPr>
              <w:t>9</w:t>
            </w:r>
            <w:r w:rsidRPr="005013C0">
              <w:rPr>
                <w:rFonts w:ascii="Times New Roman" w:hAnsi="Times New Roman" w:cs="Times New Roman"/>
                <w:b/>
                <w:sz w:val="24"/>
                <w:szCs w:val="24"/>
              </w:rPr>
              <w:t xml:space="preserve"> I SLOŽITI IH SLJEDEĆIM REDOSLIJEDOM</w:t>
            </w:r>
            <w:r w:rsidR="00D31874">
              <w:rPr>
                <w:rFonts w:ascii="Times New Roman" w:hAnsi="Times New Roman" w:cs="Times New Roman"/>
                <w:b/>
                <w:sz w:val="24"/>
                <w:szCs w:val="24"/>
              </w:rPr>
              <w:t>:</w:t>
            </w:r>
          </w:p>
        </w:tc>
      </w:tr>
      <w:tr w:rsidR="00AA5138" w:rsidRPr="005013C0" w14:paraId="5F0C8DCB" w14:textId="77777777" w:rsidTr="00797C4C">
        <w:trPr>
          <w:trHeight w:val="120"/>
        </w:trPr>
        <w:tc>
          <w:tcPr>
            <w:tcW w:w="13183" w:type="dxa"/>
          </w:tcPr>
          <w:p w14:paraId="5EBEF6BD" w14:textId="77777777" w:rsidR="00AA5138" w:rsidRPr="005013C0" w:rsidRDefault="00AA5138" w:rsidP="009367FF">
            <w:pPr>
              <w:jc w:val="center"/>
              <w:rPr>
                <w:rFonts w:ascii="Times New Roman" w:hAnsi="Times New Roman" w:cs="Times New Roman"/>
                <w:b/>
                <w:sz w:val="24"/>
                <w:szCs w:val="24"/>
              </w:rPr>
            </w:pPr>
          </w:p>
        </w:tc>
      </w:tr>
      <w:tr w:rsidR="009367FF" w:rsidRPr="005013C0" w14:paraId="2E77F0CE" w14:textId="77777777" w:rsidTr="00797C4C">
        <w:trPr>
          <w:trHeight w:val="120"/>
        </w:trPr>
        <w:tc>
          <w:tcPr>
            <w:tcW w:w="13183" w:type="dxa"/>
          </w:tcPr>
          <w:p w14:paraId="618E62FA" w14:textId="12C619CC" w:rsidR="00EE1266" w:rsidRPr="005013C0" w:rsidRDefault="006F4F66" w:rsidP="00EE1266">
            <w:pPr>
              <w:rPr>
                <w:rFonts w:ascii="Times New Roman" w:hAnsi="Times New Roman" w:cs="Times New Roman"/>
                <w:b/>
                <w:sz w:val="24"/>
                <w:szCs w:val="24"/>
                <w:u w:val="single"/>
              </w:rPr>
            </w:pPr>
            <w:r w:rsidRPr="005013C0">
              <w:rPr>
                <w:rFonts w:ascii="Times New Roman" w:hAnsi="Times New Roman" w:cs="Times New Roman"/>
                <w:b/>
                <w:sz w:val="24"/>
                <w:szCs w:val="24"/>
                <w:u w:val="single"/>
              </w:rPr>
              <w:t>OB</w:t>
            </w:r>
            <w:r w:rsidR="003A58A5">
              <w:rPr>
                <w:rFonts w:ascii="Times New Roman" w:hAnsi="Times New Roman" w:cs="Times New Roman"/>
                <w:b/>
                <w:sz w:val="24"/>
                <w:szCs w:val="24"/>
                <w:u w:val="single"/>
              </w:rPr>
              <w:t>A</w:t>
            </w:r>
            <w:r w:rsidRPr="005013C0">
              <w:rPr>
                <w:rFonts w:ascii="Times New Roman" w:hAnsi="Times New Roman" w:cs="Times New Roman"/>
                <w:b/>
                <w:sz w:val="24"/>
                <w:szCs w:val="24"/>
                <w:u w:val="single"/>
              </w:rPr>
              <w:t>VEZNA</w:t>
            </w:r>
            <w:r w:rsidR="009367FF" w:rsidRPr="005013C0">
              <w:rPr>
                <w:rFonts w:ascii="Times New Roman" w:hAnsi="Times New Roman" w:cs="Times New Roman"/>
                <w:b/>
                <w:sz w:val="24"/>
                <w:szCs w:val="24"/>
                <w:u w:val="single"/>
              </w:rPr>
              <w:t xml:space="preserve"> DOKUMENTACIJA</w:t>
            </w:r>
            <w:r w:rsidR="00302439" w:rsidRPr="005013C0">
              <w:rPr>
                <w:rFonts w:ascii="Times New Roman" w:hAnsi="Times New Roman" w:cs="Times New Roman"/>
                <w:b/>
                <w:sz w:val="24"/>
                <w:szCs w:val="24"/>
                <w:u w:val="single"/>
              </w:rPr>
              <w:t xml:space="preserve"> ZA PRIJAVU</w:t>
            </w:r>
            <w:r w:rsidR="009367FF" w:rsidRPr="005013C0">
              <w:rPr>
                <w:rFonts w:ascii="Times New Roman" w:hAnsi="Times New Roman" w:cs="Times New Roman"/>
                <w:b/>
                <w:sz w:val="24"/>
                <w:szCs w:val="24"/>
                <w:u w:val="single"/>
              </w:rPr>
              <w:t xml:space="preserve">: </w:t>
            </w:r>
          </w:p>
        </w:tc>
      </w:tr>
      <w:tr w:rsidR="009367FF" w:rsidRPr="004D4A93" w14:paraId="51958987" w14:textId="77777777" w:rsidTr="00797C4C">
        <w:trPr>
          <w:trHeight w:val="230"/>
        </w:trPr>
        <w:tc>
          <w:tcPr>
            <w:tcW w:w="13183" w:type="dxa"/>
          </w:tcPr>
          <w:p w14:paraId="0DDF7B9A" w14:textId="0D8B1925" w:rsidR="009367FF" w:rsidRPr="004D4A93" w:rsidRDefault="009367FF" w:rsidP="004D4A93">
            <w:pPr>
              <w:pStyle w:val="Default"/>
              <w:numPr>
                <w:ilvl w:val="0"/>
                <w:numId w:val="4"/>
              </w:numPr>
              <w:rPr>
                <w:rFonts w:ascii="Times New Roman" w:hAnsi="Times New Roman" w:cs="Times New Roman"/>
              </w:rPr>
            </w:pPr>
            <w:r w:rsidRPr="004D4A93">
              <w:rPr>
                <w:rFonts w:ascii="Times New Roman" w:hAnsi="Times New Roman" w:cs="Times New Roman"/>
                <w:bCs/>
              </w:rPr>
              <w:t xml:space="preserve">popunjen, potpisan i ovjeren Obrazac </w:t>
            </w:r>
            <w:r w:rsidR="0099143A" w:rsidRPr="004D4A93">
              <w:rPr>
                <w:rFonts w:ascii="Times New Roman" w:hAnsi="Times New Roman" w:cs="Times New Roman"/>
                <w:bCs/>
              </w:rPr>
              <w:t xml:space="preserve">za </w:t>
            </w:r>
            <w:r w:rsidRPr="004D4A93">
              <w:rPr>
                <w:rFonts w:ascii="Times New Roman" w:hAnsi="Times New Roman" w:cs="Times New Roman"/>
                <w:bCs/>
              </w:rPr>
              <w:t>prijav</w:t>
            </w:r>
            <w:r w:rsidR="0099143A" w:rsidRPr="004D4A93">
              <w:rPr>
                <w:rFonts w:ascii="Times New Roman" w:hAnsi="Times New Roman" w:cs="Times New Roman"/>
                <w:bCs/>
              </w:rPr>
              <w:t>u</w:t>
            </w:r>
            <w:r w:rsidRPr="004D4A93">
              <w:rPr>
                <w:rFonts w:ascii="Times New Roman" w:hAnsi="Times New Roman" w:cs="Times New Roman"/>
                <w:bCs/>
              </w:rPr>
              <w:t xml:space="preserve"> </w:t>
            </w:r>
            <w:r w:rsidR="006F4F66" w:rsidRPr="004D4A93">
              <w:rPr>
                <w:rFonts w:ascii="Times New Roman" w:hAnsi="Times New Roman" w:cs="Times New Roman"/>
                <w:bCs/>
              </w:rPr>
              <w:t>športske manifestacije</w:t>
            </w:r>
            <w:r w:rsidRPr="004D4A93">
              <w:rPr>
                <w:rFonts w:ascii="Times New Roman" w:hAnsi="Times New Roman" w:cs="Times New Roman"/>
                <w:bCs/>
              </w:rPr>
              <w:t xml:space="preserve"> (na propisanom obrascu objavljenom na mrežnoj stranici Središnjeg državnog ureda</w:t>
            </w:r>
            <w:r w:rsidR="00DF5EC3" w:rsidRPr="004D4A93">
              <w:rPr>
                <w:rFonts w:ascii="Times New Roman" w:hAnsi="Times New Roman" w:cs="Times New Roman"/>
                <w:bCs/>
              </w:rPr>
              <w:t xml:space="preserve"> </w:t>
            </w:r>
            <w:r w:rsidR="00D31874">
              <w:rPr>
                <w:rFonts w:ascii="Times New Roman" w:hAnsi="Times New Roman" w:cs="Times New Roman"/>
                <w:bCs/>
              </w:rPr>
              <w:t xml:space="preserve">za šport </w:t>
            </w:r>
            <w:r w:rsidR="00DF5EC3" w:rsidRPr="004D4A93">
              <w:rPr>
                <w:rFonts w:ascii="Times New Roman" w:hAnsi="Times New Roman" w:cs="Times New Roman"/>
                <w:bCs/>
              </w:rPr>
              <w:t xml:space="preserve">koji se sastoji od </w:t>
            </w:r>
            <w:r w:rsidR="008D579B" w:rsidRPr="004D4A93">
              <w:rPr>
                <w:rFonts w:ascii="Times New Roman" w:hAnsi="Times New Roman" w:cs="Times New Roman"/>
                <w:bCs/>
              </w:rPr>
              <w:t>O</w:t>
            </w:r>
            <w:r w:rsidR="00DF5EC3" w:rsidRPr="004D4A93">
              <w:rPr>
                <w:rFonts w:ascii="Times New Roman" w:hAnsi="Times New Roman" w:cs="Times New Roman"/>
                <w:bCs/>
              </w:rPr>
              <w:t xml:space="preserve">brasca opisa športske manifestacije i </w:t>
            </w:r>
            <w:r w:rsidR="008D579B" w:rsidRPr="004D4A93">
              <w:rPr>
                <w:rFonts w:ascii="Times New Roman" w:hAnsi="Times New Roman" w:cs="Times New Roman"/>
                <w:bCs/>
              </w:rPr>
              <w:t>O</w:t>
            </w:r>
            <w:r w:rsidR="00DF5EC3" w:rsidRPr="004D4A93">
              <w:rPr>
                <w:rFonts w:ascii="Times New Roman" w:hAnsi="Times New Roman" w:cs="Times New Roman"/>
                <w:bCs/>
              </w:rPr>
              <w:t>brasca proračuna športske manifestacije</w:t>
            </w:r>
            <w:r w:rsidRPr="004D4A93">
              <w:rPr>
                <w:rFonts w:ascii="Times New Roman" w:hAnsi="Times New Roman" w:cs="Times New Roman"/>
                <w:bCs/>
              </w:rPr>
              <w:t xml:space="preserve">) </w:t>
            </w:r>
          </w:p>
        </w:tc>
      </w:tr>
      <w:tr w:rsidR="00960681" w:rsidRPr="004D4A93" w14:paraId="42FBB5B2" w14:textId="77777777" w:rsidTr="00797C4C">
        <w:trPr>
          <w:trHeight w:val="110"/>
        </w:trPr>
        <w:tc>
          <w:tcPr>
            <w:tcW w:w="13183" w:type="dxa"/>
          </w:tcPr>
          <w:p w14:paraId="3B944A85" w14:textId="508CC5CF" w:rsidR="00960681" w:rsidRPr="00CA1925" w:rsidRDefault="00960681" w:rsidP="00127410">
            <w:pPr>
              <w:pStyle w:val="ListParagraph"/>
              <w:numPr>
                <w:ilvl w:val="0"/>
                <w:numId w:val="4"/>
              </w:numPr>
              <w:spacing w:after="0" w:line="240" w:lineRule="auto"/>
              <w:ind w:right="283"/>
              <w:jc w:val="both"/>
              <w:rPr>
                <w:rFonts w:ascii="Times New Roman" w:eastAsia="Arial Unicode MS" w:hAnsi="Times New Roman" w:cs="Times New Roman"/>
                <w:sz w:val="24"/>
                <w:szCs w:val="24"/>
              </w:rPr>
            </w:pPr>
            <w:r w:rsidRPr="004D4A93">
              <w:rPr>
                <w:rFonts w:ascii="Times New Roman" w:eastAsia="Arial Unicode MS" w:hAnsi="Times New Roman" w:cs="Times New Roman"/>
                <w:color w:val="000000" w:themeColor="text1"/>
                <w:sz w:val="24"/>
                <w:szCs w:val="24"/>
              </w:rPr>
              <w:t>plan i program športske manifestacije (dokument u word-u</w:t>
            </w:r>
            <w:r w:rsidRPr="004D4A93">
              <w:rPr>
                <w:rFonts w:ascii="Times New Roman" w:eastAsia="Arial Unicode MS" w:hAnsi="Times New Roman" w:cs="Times New Roman"/>
                <w:color w:val="FF0000"/>
                <w:sz w:val="24"/>
                <w:szCs w:val="24"/>
              </w:rPr>
              <w:t xml:space="preserve"> </w:t>
            </w:r>
            <w:r w:rsidRPr="004D4A93">
              <w:rPr>
                <w:rFonts w:ascii="Times New Roman" w:eastAsia="Arial Unicode MS" w:hAnsi="Times New Roman" w:cs="Times New Roman"/>
                <w:sz w:val="24"/>
                <w:szCs w:val="24"/>
              </w:rPr>
              <w:t>- navesti i opisati program i sve aktivnosti, način provedbe, vremenik manifestacije, zaduženja članova provedbenog tima, zaduženja partnera prijavitelja (ako ih ima), prepoznatljivost i kvaliteta športaša, broj volontera i plan rada volontera, detaljan opis svakog pojedinog troška i stavki unutar jednog troška iz obrasca proračuna uz pojašnjenje potrebe</w:t>
            </w:r>
            <w:r w:rsidR="00127410">
              <w:rPr>
                <w:rFonts w:ascii="Times New Roman" w:eastAsia="Arial Unicode MS" w:hAnsi="Times New Roman" w:cs="Times New Roman"/>
                <w:sz w:val="24"/>
                <w:szCs w:val="24"/>
              </w:rPr>
              <w:t xml:space="preserve"> i namjene</w:t>
            </w:r>
            <w:r w:rsidRPr="004D4A93">
              <w:rPr>
                <w:rFonts w:ascii="Times New Roman" w:eastAsia="Arial Unicode MS" w:hAnsi="Times New Roman" w:cs="Times New Roman"/>
                <w:sz w:val="24"/>
                <w:szCs w:val="24"/>
              </w:rPr>
              <w:t xml:space="preserve"> svakog troška); </w:t>
            </w:r>
          </w:p>
        </w:tc>
      </w:tr>
      <w:tr w:rsidR="009367FF" w:rsidRPr="004D4A93" w14:paraId="436AC02E" w14:textId="77777777" w:rsidTr="00797C4C">
        <w:trPr>
          <w:trHeight w:val="251"/>
        </w:trPr>
        <w:tc>
          <w:tcPr>
            <w:tcW w:w="13183" w:type="dxa"/>
          </w:tcPr>
          <w:p w14:paraId="2EF68C22" w14:textId="16ABA749" w:rsidR="009367FF" w:rsidRPr="004D4A93" w:rsidRDefault="009367FF" w:rsidP="004D4A93">
            <w:pPr>
              <w:pStyle w:val="Default"/>
              <w:numPr>
                <w:ilvl w:val="0"/>
                <w:numId w:val="4"/>
              </w:numPr>
              <w:rPr>
                <w:rFonts w:ascii="Times New Roman" w:hAnsi="Times New Roman" w:cs="Times New Roman"/>
              </w:rPr>
            </w:pPr>
            <w:r w:rsidRPr="004D4A93">
              <w:rPr>
                <w:rFonts w:ascii="Times New Roman" w:hAnsi="Times New Roman" w:cs="Times New Roman"/>
                <w:bCs/>
              </w:rPr>
              <w:t xml:space="preserve">preslika važećeg </w:t>
            </w:r>
            <w:r w:rsidR="00684D07" w:rsidRPr="004D4A93">
              <w:rPr>
                <w:rFonts w:ascii="Times New Roman" w:hAnsi="Times New Roman" w:cs="Times New Roman"/>
                <w:bCs/>
              </w:rPr>
              <w:t xml:space="preserve">statuta udruge </w:t>
            </w:r>
            <w:r w:rsidR="00E004E2" w:rsidRPr="004D4A93">
              <w:rPr>
                <w:rFonts w:ascii="Times New Roman" w:hAnsi="Times New Roman" w:cs="Times New Roman"/>
                <w:bCs/>
              </w:rPr>
              <w:t>i</w:t>
            </w:r>
            <w:r w:rsidR="00684D07" w:rsidRPr="004D4A93">
              <w:rPr>
                <w:rFonts w:ascii="Times New Roman" w:hAnsi="Times New Roman" w:cs="Times New Roman"/>
                <w:bCs/>
              </w:rPr>
              <w:t xml:space="preserve"> dokaz (dopis) da je statut predan na ovjeru nadležnom uredu radi usklađivanja Zakona o udrugama (NN 74/14</w:t>
            </w:r>
            <w:r w:rsidR="00A84A02">
              <w:rPr>
                <w:rFonts w:ascii="Times New Roman" w:hAnsi="Times New Roman" w:cs="Times New Roman"/>
                <w:bCs/>
              </w:rPr>
              <w:t>, 70/17</w:t>
            </w:r>
            <w:r w:rsidR="00684D07" w:rsidRPr="004D4A93">
              <w:rPr>
                <w:rFonts w:ascii="Times New Roman" w:hAnsi="Times New Roman" w:cs="Times New Roman"/>
                <w:bCs/>
              </w:rPr>
              <w:t xml:space="preserve">) (samo za udruge koje su predale zahtjev za usklađivanjem statuta sa Zakonom o udrugama, ali je njihov zahtjev još u obradi) </w:t>
            </w:r>
            <w:r w:rsidRPr="004D4A93">
              <w:rPr>
                <w:rFonts w:ascii="Times New Roman" w:hAnsi="Times New Roman" w:cs="Times New Roman"/>
                <w:bCs/>
              </w:rPr>
              <w:t xml:space="preserve"> </w:t>
            </w:r>
            <w:r w:rsidR="0099143A" w:rsidRPr="004D4A93">
              <w:rPr>
                <w:rFonts w:ascii="Times New Roman" w:hAnsi="Times New Roman" w:cs="Times New Roman"/>
                <w:b/>
                <w:bCs/>
              </w:rPr>
              <w:t>(dostaviti i za partnersku organizaciju – udrugu)</w:t>
            </w:r>
          </w:p>
        </w:tc>
      </w:tr>
      <w:tr w:rsidR="00D54993" w:rsidRPr="004D4A93" w14:paraId="2B5A0EC8" w14:textId="77777777" w:rsidTr="00797C4C">
        <w:trPr>
          <w:trHeight w:val="251"/>
        </w:trPr>
        <w:tc>
          <w:tcPr>
            <w:tcW w:w="13183" w:type="dxa"/>
          </w:tcPr>
          <w:p w14:paraId="2D7CE496" w14:textId="2544AE68" w:rsidR="00D54993" w:rsidRPr="004D4A93" w:rsidRDefault="00D54993" w:rsidP="00D54993">
            <w:pPr>
              <w:pStyle w:val="Default"/>
              <w:numPr>
                <w:ilvl w:val="0"/>
                <w:numId w:val="4"/>
              </w:numPr>
              <w:rPr>
                <w:rFonts w:ascii="Times New Roman" w:hAnsi="Times New Roman" w:cs="Times New Roman"/>
                <w:bCs/>
              </w:rPr>
            </w:pPr>
            <w:r w:rsidRPr="004D4A93">
              <w:rPr>
                <w:rFonts w:ascii="Times New Roman" w:hAnsi="Times New Roman" w:cs="Times New Roman"/>
                <w:bCs/>
              </w:rPr>
              <w:t xml:space="preserve">preslika izvatka iz Registra sportskih djelatnosti, koji nije stariji od tri (3) mjeseca od dana prijave na Javni poziv </w:t>
            </w:r>
            <w:r w:rsidRPr="004D4A93">
              <w:rPr>
                <w:rFonts w:ascii="Times New Roman" w:hAnsi="Times New Roman" w:cs="Times New Roman"/>
                <w:b/>
                <w:bCs/>
              </w:rPr>
              <w:t>(dostaviti i za partnersku organizaciju</w:t>
            </w:r>
            <w:r w:rsidR="005A4424">
              <w:rPr>
                <w:rFonts w:ascii="Times New Roman" w:hAnsi="Times New Roman" w:cs="Times New Roman"/>
                <w:b/>
                <w:bCs/>
              </w:rPr>
              <w:t xml:space="preserve"> – udrugu, ustanovu i trgovačko društvo</w:t>
            </w:r>
            <w:r w:rsidRPr="004D4A93">
              <w:rPr>
                <w:rFonts w:ascii="Times New Roman" w:hAnsi="Times New Roman" w:cs="Times New Roman"/>
                <w:b/>
                <w:bCs/>
              </w:rPr>
              <w:t>)</w:t>
            </w:r>
          </w:p>
        </w:tc>
      </w:tr>
      <w:tr w:rsidR="004152D3" w:rsidRPr="004D4A93" w14:paraId="33BB6DF7" w14:textId="77777777" w:rsidTr="00797C4C">
        <w:trPr>
          <w:trHeight w:val="251"/>
        </w:trPr>
        <w:tc>
          <w:tcPr>
            <w:tcW w:w="13183" w:type="dxa"/>
          </w:tcPr>
          <w:p w14:paraId="2B388E64" w14:textId="3B6F4191" w:rsidR="004152D3" w:rsidRPr="004D4A93" w:rsidRDefault="004152D3" w:rsidP="00080A71">
            <w:pPr>
              <w:pStyle w:val="Default"/>
              <w:numPr>
                <w:ilvl w:val="0"/>
                <w:numId w:val="4"/>
              </w:numPr>
              <w:rPr>
                <w:rFonts w:ascii="Times New Roman" w:hAnsi="Times New Roman" w:cs="Times New Roman"/>
                <w:bCs/>
              </w:rPr>
            </w:pPr>
            <w:r w:rsidRPr="004D4A93">
              <w:rPr>
                <w:rFonts w:ascii="Times New Roman" w:eastAsia="Times New Roman" w:hAnsi="Times New Roman" w:cs="Times New Roman"/>
                <w:lang w:eastAsia="hr-HR"/>
              </w:rPr>
              <w:t xml:space="preserve">dokaz o sufinanciranju športske manifestacije iz svih ostalih izvora financiranja </w:t>
            </w:r>
            <w:r w:rsidRPr="004D4A93">
              <w:rPr>
                <w:rFonts w:ascii="Times New Roman" w:eastAsia="Arial Unicode MS" w:hAnsi="Times New Roman" w:cs="Times New Roman"/>
              </w:rPr>
              <w:t xml:space="preserve">(ako je od </w:t>
            </w:r>
            <w:r w:rsidR="00080A71">
              <w:rPr>
                <w:rFonts w:ascii="Times New Roman" w:eastAsia="Arial Unicode MS" w:hAnsi="Times New Roman" w:cs="Times New Roman"/>
              </w:rPr>
              <w:t>Središnjeg državnog ureda za šport</w:t>
            </w:r>
            <w:r w:rsidRPr="004D4A93">
              <w:rPr>
                <w:rFonts w:ascii="Times New Roman" w:eastAsia="Arial Unicode MS" w:hAnsi="Times New Roman" w:cs="Times New Roman"/>
              </w:rPr>
              <w:t xml:space="preserve"> zatraženo sufinanciranje od npr. 60% od ukupnog iznosa potrebnog za organizaciju velike športske manifestacije, potrebno je dostaviti dokaz o sufinanciranju preostalih 40% iz drugih izvora. Dokazi o sufinanciranju iz drugih izvora mogu biti: izjave o sufinanciranju vlastitim sredstvima, preslika odluke, ugovora, izjave, pisma namjere o sufinanciranju, itd.);</w:t>
            </w:r>
          </w:p>
        </w:tc>
      </w:tr>
      <w:tr w:rsidR="00D54993" w:rsidRPr="004D4A93" w14:paraId="5CAB9690" w14:textId="77777777" w:rsidTr="00797C4C">
        <w:trPr>
          <w:trHeight w:val="519"/>
        </w:trPr>
        <w:tc>
          <w:tcPr>
            <w:tcW w:w="13183" w:type="dxa"/>
          </w:tcPr>
          <w:p w14:paraId="1E707E57" w14:textId="1A297BE3" w:rsidR="00D54993" w:rsidRPr="004D4A93" w:rsidRDefault="00D54993" w:rsidP="00A861BE">
            <w:pPr>
              <w:pStyle w:val="ListParagraph"/>
              <w:numPr>
                <w:ilvl w:val="0"/>
                <w:numId w:val="4"/>
              </w:numPr>
              <w:spacing w:after="0" w:line="240" w:lineRule="auto"/>
              <w:ind w:right="283"/>
              <w:jc w:val="both"/>
              <w:rPr>
                <w:rStyle w:val="CommentReference"/>
                <w:rFonts w:ascii="Times New Roman" w:hAnsi="Times New Roman" w:cs="Times New Roman"/>
                <w:sz w:val="24"/>
                <w:szCs w:val="24"/>
              </w:rPr>
            </w:pPr>
            <w:r w:rsidRPr="004D4A93">
              <w:rPr>
                <w:rFonts w:ascii="Times New Roman" w:eastAsia="Arial Unicode MS" w:hAnsi="Times New Roman" w:cs="Times New Roman"/>
                <w:sz w:val="24"/>
                <w:szCs w:val="24"/>
              </w:rPr>
              <w:t xml:space="preserve">obrazac izjave prijavitelja/partnera o istinitosti podataka, ispunjavanju uvjeta za javljanje na Javni poziv, nepostojanju dvostrukog financiranja i izjave o partnerstvu; </w:t>
            </w:r>
            <w:r w:rsidRPr="004D4A93">
              <w:rPr>
                <w:rFonts w:ascii="Times New Roman" w:eastAsia="Arial Unicode MS" w:hAnsi="Times New Roman" w:cs="Times New Roman"/>
                <w:b/>
                <w:sz w:val="24"/>
                <w:szCs w:val="24"/>
              </w:rPr>
              <w:t>(dostaviti i za partnersku organizaciju - trgovačko društvo</w:t>
            </w:r>
            <w:r w:rsidR="005A4424">
              <w:rPr>
                <w:rFonts w:ascii="Times New Roman" w:eastAsia="Arial Unicode MS" w:hAnsi="Times New Roman" w:cs="Times New Roman"/>
                <w:b/>
                <w:sz w:val="24"/>
                <w:szCs w:val="24"/>
              </w:rPr>
              <w:t>, ustanovu</w:t>
            </w:r>
            <w:r w:rsidRPr="004D4A93">
              <w:rPr>
                <w:rFonts w:ascii="Times New Roman" w:eastAsia="Arial Unicode MS" w:hAnsi="Times New Roman" w:cs="Times New Roman"/>
                <w:b/>
                <w:sz w:val="24"/>
                <w:szCs w:val="24"/>
              </w:rPr>
              <w:t xml:space="preserve"> i udrugu);</w:t>
            </w:r>
          </w:p>
        </w:tc>
      </w:tr>
      <w:tr w:rsidR="00D54993" w:rsidRPr="004D4A93" w14:paraId="521F7EAB" w14:textId="77777777" w:rsidTr="00797C4C">
        <w:trPr>
          <w:trHeight w:val="519"/>
        </w:trPr>
        <w:tc>
          <w:tcPr>
            <w:tcW w:w="13183" w:type="dxa"/>
          </w:tcPr>
          <w:p w14:paraId="77E9744C" w14:textId="4C07F443" w:rsidR="00D54993" w:rsidRPr="004D4A93" w:rsidRDefault="00D54993" w:rsidP="00177508">
            <w:pPr>
              <w:pStyle w:val="ListParagraph"/>
              <w:numPr>
                <w:ilvl w:val="0"/>
                <w:numId w:val="4"/>
              </w:numPr>
              <w:spacing w:after="0" w:line="240" w:lineRule="auto"/>
              <w:ind w:right="283"/>
              <w:jc w:val="both"/>
              <w:rPr>
                <w:rFonts w:ascii="Times New Roman" w:hAnsi="Times New Roman" w:cs="Times New Roman"/>
                <w:sz w:val="24"/>
                <w:szCs w:val="24"/>
              </w:rPr>
            </w:pPr>
            <w:r w:rsidRPr="004D4A93">
              <w:rPr>
                <w:rFonts w:ascii="Times New Roman" w:hAnsi="Times New Roman" w:cs="Times New Roman"/>
                <w:bCs/>
                <w:sz w:val="24"/>
                <w:szCs w:val="24"/>
              </w:rPr>
              <w:t>uvjerenje nadležnoga suda da se protiv odgovorne osobe prijavitelja ne vodi kazneni postupak koje nije starije od šest (6) mjeseci od dana potpisivanja ugovora (dostavlja se za osobu ovlaštenu za zastupanje udruge)</w:t>
            </w:r>
            <w:r w:rsidRPr="004D4A93">
              <w:rPr>
                <w:rFonts w:ascii="Times New Roman" w:eastAsia="Arial Unicode MS" w:hAnsi="Times New Roman" w:cs="Times New Roman"/>
                <w:b/>
                <w:sz w:val="24"/>
                <w:szCs w:val="24"/>
              </w:rPr>
              <w:t xml:space="preserve"> (dostaviti i za partnersku organizaciju - trgovačko društvo</w:t>
            </w:r>
            <w:r w:rsidR="005A4424">
              <w:rPr>
                <w:rFonts w:ascii="Times New Roman" w:eastAsia="Arial Unicode MS" w:hAnsi="Times New Roman" w:cs="Times New Roman"/>
                <w:b/>
                <w:sz w:val="24"/>
                <w:szCs w:val="24"/>
              </w:rPr>
              <w:t>, ustanovu</w:t>
            </w:r>
            <w:r w:rsidRPr="004D4A93">
              <w:rPr>
                <w:rFonts w:ascii="Times New Roman" w:eastAsia="Arial Unicode MS" w:hAnsi="Times New Roman" w:cs="Times New Roman"/>
                <w:b/>
                <w:sz w:val="24"/>
                <w:szCs w:val="24"/>
              </w:rPr>
              <w:t xml:space="preserve"> i udrugu);</w:t>
            </w:r>
          </w:p>
        </w:tc>
      </w:tr>
      <w:tr w:rsidR="00D54993" w:rsidRPr="004D4A93" w14:paraId="02BE75F9" w14:textId="77777777" w:rsidTr="00797C4C">
        <w:trPr>
          <w:trHeight w:val="519"/>
        </w:trPr>
        <w:tc>
          <w:tcPr>
            <w:tcW w:w="13183" w:type="dxa"/>
          </w:tcPr>
          <w:p w14:paraId="4B687E34" w14:textId="0620ED8F" w:rsidR="00D54993" w:rsidRPr="004D4A93" w:rsidRDefault="00D54993" w:rsidP="004152D3">
            <w:pPr>
              <w:pStyle w:val="ListParagraph"/>
              <w:numPr>
                <w:ilvl w:val="0"/>
                <w:numId w:val="4"/>
              </w:numPr>
              <w:spacing w:after="0" w:line="240" w:lineRule="auto"/>
              <w:ind w:right="283"/>
              <w:jc w:val="both"/>
              <w:rPr>
                <w:rFonts w:ascii="Times New Roman" w:hAnsi="Times New Roman" w:cs="Times New Roman"/>
                <w:sz w:val="24"/>
                <w:szCs w:val="24"/>
              </w:rPr>
            </w:pPr>
            <w:r w:rsidRPr="004D4A93">
              <w:rPr>
                <w:rFonts w:ascii="Times New Roman" w:hAnsi="Times New Roman" w:cs="Times New Roman"/>
                <w:bCs/>
                <w:sz w:val="24"/>
                <w:szCs w:val="24"/>
              </w:rPr>
              <w:t xml:space="preserve">potvrda Porezne uprave o stanju duga po osnovi javnih davanja o kojima službenu evidenciju vodi Porezna uprava, a koja nije starija od 30 dana od dana potpisivanja ugovora </w:t>
            </w:r>
            <w:r w:rsidRPr="004D4A93">
              <w:rPr>
                <w:rFonts w:ascii="Times New Roman" w:hAnsi="Times New Roman" w:cs="Times New Roman"/>
                <w:b/>
                <w:bCs/>
                <w:sz w:val="24"/>
                <w:szCs w:val="24"/>
              </w:rPr>
              <w:t>(dostaviti i za partnersku organizaciju</w:t>
            </w:r>
            <w:r w:rsidR="005A4424">
              <w:rPr>
                <w:rFonts w:ascii="Times New Roman" w:hAnsi="Times New Roman" w:cs="Times New Roman"/>
                <w:b/>
                <w:bCs/>
                <w:sz w:val="24"/>
                <w:szCs w:val="24"/>
              </w:rPr>
              <w:t xml:space="preserve"> - </w:t>
            </w:r>
            <w:r w:rsidR="005A4424" w:rsidRPr="004D4A93">
              <w:rPr>
                <w:rFonts w:ascii="Times New Roman" w:eastAsia="Arial Unicode MS" w:hAnsi="Times New Roman" w:cs="Times New Roman"/>
                <w:b/>
                <w:sz w:val="24"/>
                <w:szCs w:val="24"/>
              </w:rPr>
              <w:t>trgovačko društvo</w:t>
            </w:r>
            <w:r w:rsidR="005A4424">
              <w:rPr>
                <w:rFonts w:ascii="Times New Roman" w:eastAsia="Arial Unicode MS" w:hAnsi="Times New Roman" w:cs="Times New Roman"/>
                <w:b/>
                <w:sz w:val="24"/>
                <w:szCs w:val="24"/>
              </w:rPr>
              <w:t>, ustanovu</w:t>
            </w:r>
            <w:r w:rsidR="005A4424" w:rsidRPr="004D4A93">
              <w:rPr>
                <w:rFonts w:ascii="Times New Roman" w:eastAsia="Arial Unicode MS" w:hAnsi="Times New Roman" w:cs="Times New Roman"/>
                <w:b/>
                <w:sz w:val="24"/>
                <w:szCs w:val="24"/>
              </w:rPr>
              <w:t xml:space="preserve"> i udrugu</w:t>
            </w:r>
            <w:r w:rsidRPr="004D4A93">
              <w:rPr>
                <w:rFonts w:ascii="Times New Roman" w:hAnsi="Times New Roman" w:cs="Times New Roman"/>
                <w:b/>
                <w:bCs/>
                <w:sz w:val="24"/>
                <w:szCs w:val="24"/>
              </w:rPr>
              <w:t>)</w:t>
            </w:r>
          </w:p>
        </w:tc>
      </w:tr>
      <w:tr w:rsidR="00D54993" w:rsidRPr="004D4A93" w14:paraId="3A267D1C" w14:textId="77777777" w:rsidTr="00797C4C">
        <w:trPr>
          <w:trHeight w:val="519"/>
        </w:trPr>
        <w:tc>
          <w:tcPr>
            <w:tcW w:w="13183" w:type="dxa"/>
          </w:tcPr>
          <w:p w14:paraId="4705875B" w14:textId="0BA2E5DC" w:rsidR="00D54993" w:rsidRPr="004D4A93" w:rsidRDefault="00D54993" w:rsidP="004152D3">
            <w:pPr>
              <w:pStyle w:val="ListParagraph"/>
              <w:numPr>
                <w:ilvl w:val="0"/>
                <w:numId w:val="4"/>
              </w:numPr>
              <w:spacing w:after="0" w:line="240" w:lineRule="auto"/>
              <w:ind w:right="283"/>
              <w:jc w:val="both"/>
              <w:rPr>
                <w:rFonts w:ascii="Times New Roman" w:hAnsi="Times New Roman" w:cs="Times New Roman"/>
                <w:sz w:val="24"/>
                <w:szCs w:val="24"/>
              </w:rPr>
            </w:pPr>
            <w:r w:rsidRPr="004D4A93">
              <w:rPr>
                <w:rFonts w:ascii="Times New Roman" w:eastAsia="Arial Unicode MS" w:hAnsi="Times New Roman" w:cs="Times New Roman"/>
                <w:color w:val="000000" w:themeColor="text1"/>
                <w:sz w:val="24"/>
                <w:szCs w:val="24"/>
              </w:rPr>
              <w:t xml:space="preserve">popunjen i potpisan obrazac privole za obradu podataka u posebne svrhe </w:t>
            </w:r>
            <w:r w:rsidRPr="0007504E">
              <w:rPr>
                <w:rFonts w:ascii="Times New Roman" w:eastAsia="Arial Unicode MS" w:hAnsi="Times New Roman" w:cs="Times New Roman"/>
                <w:color w:val="000000" w:themeColor="text1"/>
                <w:sz w:val="24"/>
                <w:szCs w:val="24"/>
                <w:u w:val="single"/>
              </w:rPr>
              <w:t>odgovorne osobe</w:t>
            </w:r>
            <w:r w:rsidRPr="004D4A93">
              <w:rPr>
                <w:rFonts w:ascii="Times New Roman" w:eastAsia="Arial Unicode MS" w:hAnsi="Times New Roman" w:cs="Times New Roman"/>
                <w:color w:val="000000" w:themeColor="text1"/>
                <w:sz w:val="24"/>
                <w:szCs w:val="24"/>
              </w:rPr>
              <w:t xml:space="preserve"> prijavitelja/partnera</w:t>
            </w:r>
            <w:r w:rsidR="0012668D">
              <w:rPr>
                <w:rFonts w:ascii="Times New Roman" w:eastAsia="Arial Unicode MS" w:hAnsi="Times New Roman" w:cs="Times New Roman"/>
                <w:color w:val="000000" w:themeColor="text1"/>
                <w:sz w:val="24"/>
                <w:szCs w:val="24"/>
              </w:rPr>
              <w:t xml:space="preserve"> i</w:t>
            </w:r>
            <w:r w:rsidRPr="004D4A93">
              <w:rPr>
                <w:rFonts w:ascii="Times New Roman" w:eastAsia="Arial Unicode MS" w:hAnsi="Times New Roman" w:cs="Times New Roman"/>
                <w:color w:val="000000" w:themeColor="text1"/>
                <w:sz w:val="24"/>
                <w:szCs w:val="24"/>
              </w:rPr>
              <w:t xml:space="preserve"> </w:t>
            </w:r>
            <w:r w:rsidR="0012668D" w:rsidRPr="0007504E">
              <w:rPr>
                <w:rFonts w:ascii="Times New Roman" w:eastAsia="Arial Unicode MS" w:hAnsi="Times New Roman" w:cs="Times New Roman"/>
                <w:sz w:val="24"/>
                <w:szCs w:val="24"/>
                <w:u w:val="single"/>
              </w:rPr>
              <w:t>organizatora</w:t>
            </w:r>
            <w:r w:rsidR="0012668D">
              <w:rPr>
                <w:rFonts w:ascii="Times New Roman" w:eastAsia="Arial Unicode MS" w:hAnsi="Times New Roman" w:cs="Times New Roman"/>
                <w:sz w:val="24"/>
                <w:szCs w:val="24"/>
              </w:rPr>
              <w:t xml:space="preserve"> športske manifestacije navedenog u obrascu za prijavu velike športske manifestacije</w:t>
            </w:r>
            <w:r w:rsidR="0012668D" w:rsidRPr="004D4A93">
              <w:rPr>
                <w:rFonts w:ascii="Times New Roman" w:eastAsia="Arial Unicode MS" w:hAnsi="Times New Roman" w:cs="Times New Roman"/>
                <w:b/>
                <w:color w:val="000000" w:themeColor="text1"/>
                <w:sz w:val="24"/>
                <w:szCs w:val="24"/>
              </w:rPr>
              <w:t xml:space="preserve"> </w:t>
            </w:r>
            <w:r w:rsidRPr="004D4A93">
              <w:rPr>
                <w:rFonts w:ascii="Times New Roman" w:eastAsia="Arial Unicode MS" w:hAnsi="Times New Roman" w:cs="Times New Roman"/>
                <w:b/>
                <w:color w:val="000000" w:themeColor="text1"/>
                <w:sz w:val="24"/>
                <w:szCs w:val="24"/>
              </w:rPr>
              <w:t>(dostaviti i za partnersku organizaciju - trgovačko društvo</w:t>
            </w:r>
            <w:r w:rsidR="005A4424">
              <w:rPr>
                <w:rFonts w:ascii="Times New Roman" w:eastAsia="Arial Unicode MS" w:hAnsi="Times New Roman" w:cs="Times New Roman"/>
                <w:b/>
                <w:color w:val="000000" w:themeColor="text1"/>
                <w:sz w:val="24"/>
                <w:szCs w:val="24"/>
              </w:rPr>
              <w:t>, ustanovu</w:t>
            </w:r>
            <w:r w:rsidRPr="004D4A93">
              <w:rPr>
                <w:rFonts w:ascii="Times New Roman" w:eastAsia="Arial Unicode MS" w:hAnsi="Times New Roman" w:cs="Times New Roman"/>
                <w:b/>
                <w:color w:val="000000" w:themeColor="text1"/>
                <w:sz w:val="24"/>
                <w:szCs w:val="24"/>
              </w:rPr>
              <w:t xml:space="preserve"> i udrugu)</w:t>
            </w:r>
          </w:p>
        </w:tc>
      </w:tr>
      <w:tr w:rsidR="00D54993" w:rsidRPr="004D4A93" w14:paraId="100DC14C" w14:textId="77777777" w:rsidTr="00797C4C">
        <w:trPr>
          <w:trHeight w:val="519"/>
        </w:trPr>
        <w:tc>
          <w:tcPr>
            <w:tcW w:w="13183" w:type="dxa"/>
          </w:tcPr>
          <w:p w14:paraId="3846D2B2" w14:textId="77777777" w:rsidR="00D54993" w:rsidRPr="004D4A93" w:rsidRDefault="00D54993" w:rsidP="004152D3">
            <w:pPr>
              <w:spacing w:after="0" w:line="240" w:lineRule="auto"/>
              <w:ind w:right="283"/>
              <w:contextualSpacing/>
              <w:jc w:val="both"/>
              <w:rPr>
                <w:rFonts w:ascii="Times New Roman" w:hAnsi="Times New Roman" w:cs="Times New Roman"/>
                <w:sz w:val="24"/>
                <w:szCs w:val="24"/>
              </w:rPr>
            </w:pPr>
          </w:p>
        </w:tc>
      </w:tr>
      <w:tr w:rsidR="00D54993" w:rsidRPr="004D4A93" w14:paraId="0C0BCE4F" w14:textId="77777777" w:rsidTr="00797C4C">
        <w:tblPrEx>
          <w:tblCellMar>
            <w:left w:w="81" w:type="dxa"/>
            <w:right w:w="81" w:type="dxa"/>
          </w:tblCellMar>
          <w:tblLook w:val="04A0" w:firstRow="1" w:lastRow="0" w:firstColumn="1" w:lastColumn="0" w:noHBand="0" w:noVBand="1"/>
        </w:tblPrEx>
        <w:trPr>
          <w:trHeight w:val="389"/>
        </w:trPr>
        <w:tc>
          <w:tcPr>
            <w:tcW w:w="13183" w:type="dxa"/>
            <w:tcBorders>
              <w:top w:val="single" w:sz="4" w:space="0" w:color="auto"/>
              <w:left w:val="single" w:sz="4" w:space="0" w:color="auto"/>
              <w:bottom w:val="single" w:sz="4" w:space="0" w:color="auto"/>
              <w:right w:val="single" w:sz="4" w:space="0" w:color="auto"/>
            </w:tcBorders>
            <w:hideMark/>
          </w:tcPr>
          <w:p w14:paraId="3735A483" w14:textId="77777777" w:rsidR="00D54993" w:rsidRPr="004D4A93" w:rsidRDefault="00D54993" w:rsidP="00D54993">
            <w:pPr>
              <w:pStyle w:val="Default"/>
              <w:spacing w:line="256" w:lineRule="auto"/>
              <w:jc w:val="center"/>
              <w:rPr>
                <w:rFonts w:ascii="Times New Roman" w:hAnsi="Times New Roman" w:cs="Times New Roman"/>
                <w:b/>
                <w:bCs/>
                <w:u w:val="single"/>
              </w:rPr>
            </w:pPr>
          </w:p>
          <w:p w14:paraId="189C8E34" w14:textId="6BECD201" w:rsidR="00D54993" w:rsidRPr="004D4A93" w:rsidRDefault="00D54993" w:rsidP="00D54993">
            <w:pPr>
              <w:pStyle w:val="Default"/>
              <w:spacing w:line="256" w:lineRule="auto"/>
              <w:jc w:val="center"/>
              <w:rPr>
                <w:rFonts w:ascii="Times New Roman" w:hAnsi="Times New Roman" w:cs="Times New Roman"/>
                <w:b/>
                <w:bCs/>
                <w:u w:val="single"/>
              </w:rPr>
            </w:pPr>
            <w:r w:rsidRPr="004D4A93">
              <w:rPr>
                <w:rFonts w:ascii="Times New Roman" w:hAnsi="Times New Roman" w:cs="Times New Roman"/>
                <w:b/>
                <w:bCs/>
                <w:u w:val="single"/>
              </w:rPr>
              <w:t>DOKUMENTACIJA KOJU PRIJAVITELJI DOSTAVLJAJU PRIJE POTPISIVANJA UGOVORA:</w:t>
            </w:r>
          </w:p>
          <w:p w14:paraId="66956335" w14:textId="2B668F84" w:rsidR="00D54993" w:rsidRPr="004D4A93" w:rsidRDefault="00D54993" w:rsidP="00D54993">
            <w:pPr>
              <w:pStyle w:val="Default"/>
              <w:spacing w:line="256" w:lineRule="auto"/>
              <w:jc w:val="center"/>
              <w:rPr>
                <w:rFonts w:ascii="Times New Roman" w:hAnsi="Times New Roman" w:cs="Times New Roman"/>
                <w:color w:val="auto"/>
              </w:rPr>
            </w:pPr>
          </w:p>
        </w:tc>
      </w:tr>
      <w:tr w:rsidR="00D54993" w:rsidRPr="004D4A93" w14:paraId="7EE49F18" w14:textId="77777777" w:rsidTr="00797C4C">
        <w:tblPrEx>
          <w:tblCellMar>
            <w:left w:w="81" w:type="dxa"/>
            <w:right w:w="81" w:type="dxa"/>
          </w:tblCellMar>
          <w:tblLook w:val="04A0" w:firstRow="1" w:lastRow="0" w:firstColumn="1" w:lastColumn="0" w:noHBand="0" w:noVBand="1"/>
        </w:tblPrEx>
        <w:trPr>
          <w:trHeight w:val="389"/>
        </w:trPr>
        <w:tc>
          <w:tcPr>
            <w:tcW w:w="13183" w:type="dxa"/>
            <w:tcBorders>
              <w:top w:val="single" w:sz="4" w:space="0" w:color="auto"/>
              <w:left w:val="single" w:sz="4" w:space="0" w:color="auto"/>
              <w:bottom w:val="single" w:sz="4" w:space="0" w:color="auto"/>
              <w:right w:val="single" w:sz="4" w:space="0" w:color="auto"/>
            </w:tcBorders>
          </w:tcPr>
          <w:p w14:paraId="014994F8" w14:textId="152BC107" w:rsidR="00D54993" w:rsidRPr="004D4A93" w:rsidRDefault="00D54993" w:rsidP="00D54993">
            <w:pPr>
              <w:pStyle w:val="Default"/>
              <w:spacing w:line="256" w:lineRule="auto"/>
              <w:rPr>
                <w:rFonts w:ascii="Times New Roman" w:hAnsi="Times New Roman" w:cs="Times New Roman"/>
                <w:bCs/>
              </w:rPr>
            </w:pPr>
            <w:r w:rsidRPr="004D4A93">
              <w:rPr>
                <w:rFonts w:ascii="Times New Roman" w:hAnsi="Times New Roman" w:cs="Times New Roman"/>
                <w:bCs/>
              </w:rPr>
              <w:t>1. solemnizirana bjanko zadužnica na iznos koji pokriva odobreni iznos financijskih sredstava</w:t>
            </w:r>
          </w:p>
        </w:tc>
      </w:tr>
      <w:tr w:rsidR="00D54993" w:rsidRPr="004D4A93" w14:paraId="5989C705" w14:textId="77777777" w:rsidTr="00797C4C">
        <w:trPr>
          <w:trHeight w:val="519"/>
        </w:trPr>
        <w:tc>
          <w:tcPr>
            <w:tcW w:w="13183" w:type="dxa"/>
          </w:tcPr>
          <w:p w14:paraId="6DB1D01C" w14:textId="77777777" w:rsidR="00D54993" w:rsidRPr="004D4A93" w:rsidRDefault="00D54993" w:rsidP="00D54993">
            <w:pPr>
              <w:pStyle w:val="Default"/>
              <w:rPr>
                <w:rFonts w:ascii="Times New Roman" w:hAnsi="Times New Roman" w:cs="Times New Roman"/>
                <w:color w:val="auto"/>
              </w:rPr>
            </w:pPr>
          </w:p>
        </w:tc>
      </w:tr>
    </w:tbl>
    <w:p w14:paraId="15A4E69B" w14:textId="77777777" w:rsidR="00730AF4" w:rsidRPr="004D4A93" w:rsidRDefault="00730AF4">
      <w:pPr>
        <w:rPr>
          <w:rFonts w:ascii="Times New Roman" w:hAnsi="Times New Roman" w:cs="Times New Roman"/>
          <w:sz w:val="24"/>
          <w:szCs w:val="24"/>
        </w:rPr>
      </w:pPr>
    </w:p>
    <w:sectPr w:rsidR="00730AF4" w:rsidRPr="004D4A93" w:rsidSect="00EE1266">
      <w:headerReference w:type="default" r:id="rId7"/>
      <w:pgSz w:w="16838" w:h="11906" w:orient="landscape" w:code="9"/>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1B863" w14:textId="77777777" w:rsidR="00A84A02" w:rsidRDefault="00A84A02" w:rsidP="00CA1925">
      <w:pPr>
        <w:spacing w:after="0" w:line="240" w:lineRule="auto"/>
      </w:pPr>
      <w:r>
        <w:separator/>
      </w:r>
    </w:p>
  </w:endnote>
  <w:endnote w:type="continuationSeparator" w:id="0">
    <w:p w14:paraId="21BA8259" w14:textId="77777777" w:rsidR="00A84A02" w:rsidRDefault="00A84A02" w:rsidP="00CA1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0D503" w14:textId="77777777" w:rsidR="00A84A02" w:rsidRDefault="00A84A02" w:rsidP="00CA1925">
      <w:pPr>
        <w:spacing w:after="0" w:line="240" w:lineRule="auto"/>
      </w:pPr>
      <w:r>
        <w:separator/>
      </w:r>
    </w:p>
  </w:footnote>
  <w:footnote w:type="continuationSeparator" w:id="0">
    <w:p w14:paraId="0E82CDFD" w14:textId="77777777" w:rsidR="00A84A02" w:rsidRDefault="00A84A02" w:rsidP="00CA1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FAE65" w14:textId="77777777" w:rsidR="00AE1825" w:rsidRPr="000622A5" w:rsidRDefault="00AE1825" w:rsidP="00AE1825">
    <w:pPr>
      <w:spacing w:after="0"/>
      <w:ind w:left="1416"/>
      <w:rPr>
        <w:rFonts w:ascii="Times New Roman" w:hAnsi="Times New Roman" w:cs="Times New Roman"/>
        <w:sz w:val="24"/>
        <w:szCs w:val="24"/>
      </w:rPr>
    </w:pPr>
    <w:r w:rsidRPr="000622A5">
      <w:rPr>
        <w:rFonts w:ascii="Times New Roman" w:hAnsi="Times New Roman" w:cs="Times New Roman"/>
        <w:noProof/>
        <w:sz w:val="24"/>
        <w:szCs w:val="24"/>
        <w:lang w:val="en-US"/>
      </w:rPr>
      <w:drawing>
        <wp:anchor distT="0" distB="0" distL="114300" distR="114300" simplePos="0" relativeHeight="251659264" behindDoc="0" locked="0" layoutInCell="1" allowOverlap="1" wp14:anchorId="143F7E3F" wp14:editId="62DAE8A3">
          <wp:simplePos x="0" y="0"/>
          <wp:positionH relativeFrom="margin">
            <wp:posOffset>168910</wp:posOffset>
          </wp:positionH>
          <wp:positionV relativeFrom="topMargin">
            <wp:posOffset>309457</wp:posOffset>
          </wp:positionV>
          <wp:extent cx="457200" cy="605155"/>
          <wp:effectExtent l="0" t="0" r="0" b="4445"/>
          <wp:wrapSquare wrapText="bothSides"/>
          <wp:docPr id="4" name="Picture 4" descr="C:\Users\jkolar\AppData\Local\Microsoft\Windows\INetCache\Content.Word\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kolar\AppData\Local\Microsoft\Windows\INetCache\Content.Word\gr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22A5">
      <w:rPr>
        <w:rFonts w:ascii="Times New Roman" w:hAnsi="Times New Roman" w:cs="Times New Roman"/>
        <w:sz w:val="24"/>
        <w:szCs w:val="24"/>
      </w:rPr>
      <w:t>REPUBLIKA HRVATSKA</w:t>
    </w:r>
    <w:r w:rsidRPr="0047121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90231DB" w14:textId="77777777" w:rsidR="00AE1825" w:rsidRDefault="00AE1825" w:rsidP="00AE1825">
    <w:pPr>
      <w:pStyle w:val="Header"/>
      <w:ind w:left="1416"/>
      <w:rPr>
        <w:rFonts w:ascii="Times New Roman" w:hAnsi="Times New Roman" w:cs="Times New Roman"/>
        <w:sz w:val="24"/>
        <w:szCs w:val="24"/>
      </w:rPr>
    </w:pPr>
    <w:r w:rsidRPr="000622A5">
      <w:rPr>
        <w:rFonts w:ascii="Times New Roman" w:hAnsi="Times New Roman" w:cs="Times New Roman"/>
        <w:sz w:val="24"/>
        <w:szCs w:val="24"/>
      </w:rPr>
      <w:t>Središnji državni ured za šport</w:t>
    </w:r>
    <w:r>
      <w:rPr>
        <w:rFonts w:ascii="Times New Roman" w:hAnsi="Times New Roman" w:cs="Times New Roman"/>
        <w:sz w:val="24"/>
        <w:szCs w:val="24"/>
      </w:rPr>
      <w:t xml:space="preserve">  </w:t>
    </w:r>
  </w:p>
  <w:p w14:paraId="2751C2AF" w14:textId="3F843436" w:rsidR="00A84A02" w:rsidRPr="00CA1925" w:rsidRDefault="00AE1825" w:rsidP="00CA1925">
    <w:pPr>
      <w:spacing w:after="360" w:line="120" w:lineRule="atLeast"/>
      <w:outlineLvl w:val="0"/>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sidR="00A84A02">
      <w:rPr>
        <w:rFonts w:ascii="Times New Roman" w:eastAsia="Times New Roman" w:hAnsi="Times New Roman" w:cs="Times New Roman"/>
        <w:szCs w:val="24"/>
      </w:rPr>
      <w:tab/>
    </w:r>
    <w:r w:rsidR="00A84A02">
      <w:rPr>
        <w:rFonts w:ascii="Times New Roman" w:eastAsia="Times New Roman" w:hAnsi="Times New Roman" w:cs="Times New Roman"/>
        <w:szCs w:val="24"/>
      </w:rPr>
      <w:tab/>
    </w:r>
    <w:r w:rsidR="00A84A02">
      <w:rPr>
        <w:rFonts w:ascii="Times New Roman" w:eastAsia="Times New Roman" w:hAnsi="Times New Roman" w:cs="Times New Roman"/>
        <w:szCs w:val="24"/>
      </w:rPr>
      <w:tab/>
    </w:r>
    <w:r w:rsidR="00A84A02">
      <w:rPr>
        <w:rFonts w:ascii="Times New Roman" w:eastAsia="Times New Roman" w:hAnsi="Times New Roman" w:cs="Times New Roman"/>
        <w:szCs w:val="24"/>
      </w:rPr>
      <w:tab/>
      <w:t xml:space="preserve">          </w:t>
    </w:r>
    <w:r w:rsidR="00A84A02" w:rsidRPr="005013C0">
      <w:rPr>
        <w:rFonts w:ascii="Times New Roman" w:hAnsi="Times New Roman" w:cs="Times New Roman"/>
      </w:rPr>
      <w:t>Javni poziv za sufinanciranje organizacije velikih športskih manifestacija u 201</w:t>
    </w:r>
    <w:r w:rsidR="00A84A02">
      <w:rPr>
        <w:rFonts w:ascii="Times New Roman" w:hAnsi="Times New Roman" w:cs="Times New Roman"/>
      </w:rPr>
      <w:t>9</w:t>
    </w:r>
    <w:r w:rsidR="00A84A02" w:rsidRPr="005013C0">
      <w:rPr>
        <w:rFonts w:ascii="Times New Roman" w:hAnsi="Times New Roman" w:cs="Times New Roman"/>
      </w:rPr>
      <w:t>. godini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5736A"/>
    <w:multiLevelType w:val="hybridMultilevel"/>
    <w:tmpl w:val="E988CBEC"/>
    <w:lvl w:ilvl="0" w:tplc="041A000F">
      <w:start w:val="1"/>
      <w:numFmt w:val="decimal"/>
      <w:lvlText w:val="%1."/>
      <w:lvlJc w:val="left"/>
      <w:pPr>
        <w:ind w:left="644" w:hanging="360"/>
      </w:p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 w15:restartNumberingAfterBreak="0">
    <w:nsid w:val="16347562"/>
    <w:multiLevelType w:val="hybridMultilevel"/>
    <w:tmpl w:val="ED6E1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360E94"/>
    <w:multiLevelType w:val="multilevel"/>
    <w:tmpl w:val="68481926"/>
    <w:lvl w:ilvl="0">
      <w:start w:val="1"/>
      <w:numFmt w:val="decimal"/>
      <w:lvlText w:val="%1."/>
      <w:lvlJc w:val="left"/>
      <w:pPr>
        <w:ind w:left="720" w:hanging="360"/>
      </w:pPr>
      <w:rPr>
        <w:b/>
        <w:color w:val="auto"/>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B241BA8"/>
    <w:multiLevelType w:val="hybridMultilevel"/>
    <w:tmpl w:val="7520E044"/>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7FF"/>
    <w:rsid w:val="000443A4"/>
    <w:rsid w:val="000474BB"/>
    <w:rsid w:val="0007504E"/>
    <w:rsid w:val="00080A71"/>
    <w:rsid w:val="00095223"/>
    <w:rsid w:val="000A7A12"/>
    <w:rsid w:val="000B063C"/>
    <w:rsid w:val="0012668D"/>
    <w:rsid w:val="00127410"/>
    <w:rsid w:val="00133654"/>
    <w:rsid w:val="0015561B"/>
    <w:rsid w:val="00177508"/>
    <w:rsid w:val="001E2527"/>
    <w:rsid w:val="001E3F69"/>
    <w:rsid w:val="001E4B56"/>
    <w:rsid w:val="00225B76"/>
    <w:rsid w:val="002777F7"/>
    <w:rsid w:val="002C5D86"/>
    <w:rsid w:val="002C728B"/>
    <w:rsid w:val="002E64E1"/>
    <w:rsid w:val="00302439"/>
    <w:rsid w:val="00311F4C"/>
    <w:rsid w:val="00323520"/>
    <w:rsid w:val="00334B50"/>
    <w:rsid w:val="0034450A"/>
    <w:rsid w:val="0036439C"/>
    <w:rsid w:val="0037685A"/>
    <w:rsid w:val="003A58A5"/>
    <w:rsid w:val="003C3908"/>
    <w:rsid w:val="003D78F1"/>
    <w:rsid w:val="004152D3"/>
    <w:rsid w:val="004160E9"/>
    <w:rsid w:val="0042542A"/>
    <w:rsid w:val="00435E63"/>
    <w:rsid w:val="004B7E40"/>
    <w:rsid w:val="004D4A93"/>
    <w:rsid w:val="005013C0"/>
    <w:rsid w:val="00531EF3"/>
    <w:rsid w:val="00586C52"/>
    <w:rsid w:val="005A4424"/>
    <w:rsid w:val="005B6B6D"/>
    <w:rsid w:val="005C7DC8"/>
    <w:rsid w:val="005F798F"/>
    <w:rsid w:val="006558C2"/>
    <w:rsid w:val="00684D07"/>
    <w:rsid w:val="0069755C"/>
    <w:rsid w:val="006C166A"/>
    <w:rsid w:val="006D1324"/>
    <w:rsid w:val="006E0743"/>
    <w:rsid w:val="006E2804"/>
    <w:rsid w:val="006F4C2D"/>
    <w:rsid w:val="006F4F66"/>
    <w:rsid w:val="00702E53"/>
    <w:rsid w:val="00730AF4"/>
    <w:rsid w:val="00750A8F"/>
    <w:rsid w:val="00797C4C"/>
    <w:rsid w:val="007D6F74"/>
    <w:rsid w:val="007E20A8"/>
    <w:rsid w:val="007E7149"/>
    <w:rsid w:val="00800A15"/>
    <w:rsid w:val="00817B64"/>
    <w:rsid w:val="00884763"/>
    <w:rsid w:val="008A2FC0"/>
    <w:rsid w:val="008B4304"/>
    <w:rsid w:val="008B5C6D"/>
    <w:rsid w:val="008D579B"/>
    <w:rsid w:val="008D5B99"/>
    <w:rsid w:val="008F4789"/>
    <w:rsid w:val="009367FF"/>
    <w:rsid w:val="00960681"/>
    <w:rsid w:val="0099143A"/>
    <w:rsid w:val="009C75D2"/>
    <w:rsid w:val="00A033DB"/>
    <w:rsid w:val="00A60009"/>
    <w:rsid w:val="00A66E07"/>
    <w:rsid w:val="00A84A02"/>
    <w:rsid w:val="00A861BE"/>
    <w:rsid w:val="00A95A26"/>
    <w:rsid w:val="00A97C78"/>
    <w:rsid w:val="00AA5138"/>
    <w:rsid w:val="00AB2FE0"/>
    <w:rsid w:val="00AD5600"/>
    <w:rsid w:val="00AE1825"/>
    <w:rsid w:val="00B3378C"/>
    <w:rsid w:val="00B6415A"/>
    <w:rsid w:val="00B72C8B"/>
    <w:rsid w:val="00B77106"/>
    <w:rsid w:val="00B83655"/>
    <w:rsid w:val="00BD04C7"/>
    <w:rsid w:val="00BF4251"/>
    <w:rsid w:val="00C022EB"/>
    <w:rsid w:val="00C452A2"/>
    <w:rsid w:val="00C72E62"/>
    <w:rsid w:val="00CA0A38"/>
    <w:rsid w:val="00CA1925"/>
    <w:rsid w:val="00CF25C5"/>
    <w:rsid w:val="00D31874"/>
    <w:rsid w:val="00D54993"/>
    <w:rsid w:val="00DF5EC3"/>
    <w:rsid w:val="00E004E2"/>
    <w:rsid w:val="00E03520"/>
    <w:rsid w:val="00E23B0B"/>
    <w:rsid w:val="00E53AB2"/>
    <w:rsid w:val="00EE1266"/>
    <w:rsid w:val="00F00508"/>
    <w:rsid w:val="00F23CBE"/>
    <w:rsid w:val="00F51E8B"/>
    <w:rsid w:val="00F817F1"/>
    <w:rsid w:val="00F846C4"/>
    <w:rsid w:val="00F85D4D"/>
    <w:rsid w:val="00FA6069"/>
    <w:rsid w:val="00FD40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0DDAFAA"/>
  <w15:chartTrackingRefBased/>
  <w15:docId w15:val="{9D3B7534-43DE-444D-84A2-BD8347A7B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67FF"/>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702E53"/>
    <w:rPr>
      <w:sz w:val="16"/>
      <w:szCs w:val="16"/>
    </w:rPr>
  </w:style>
  <w:style w:type="paragraph" w:styleId="CommentText">
    <w:name w:val="annotation text"/>
    <w:basedOn w:val="Normal"/>
    <w:link w:val="CommentTextChar"/>
    <w:uiPriority w:val="99"/>
    <w:semiHidden/>
    <w:unhideWhenUsed/>
    <w:rsid w:val="000B063C"/>
    <w:pPr>
      <w:spacing w:line="240" w:lineRule="auto"/>
    </w:pPr>
    <w:rPr>
      <w:sz w:val="20"/>
      <w:szCs w:val="20"/>
    </w:rPr>
  </w:style>
  <w:style w:type="character" w:customStyle="1" w:styleId="CommentTextChar">
    <w:name w:val="Comment Text Char"/>
    <w:basedOn w:val="DefaultParagraphFont"/>
    <w:link w:val="CommentText"/>
    <w:uiPriority w:val="99"/>
    <w:semiHidden/>
    <w:rsid w:val="000B063C"/>
    <w:rPr>
      <w:sz w:val="20"/>
      <w:szCs w:val="20"/>
    </w:rPr>
  </w:style>
  <w:style w:type="paragraph" w:styleId="BalloonText">
    <w:name w:val="Balloon Text"/>
    <w:basedOn w:val="Normal"/>
    <w:link w:val="BalloonTextChar"/>
    <w:uiPriority w:val="99"/>
    <w:semiHidden/>
    <w:unhideWhenUsed/>
    <w:rsid w:val="000B06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63C"/>
    <w:rPr>
      <w:rFonts w:ascii="Segoe UI" w:hAnsi="Segoe UI" w:cs="Segoe UI"/>
      <w:sz w:val="18"/>
      <w:szCs w:val="18"/>
    </w:rPr>
  </w:style>
  <w:style w:type="paragraph" w:styleId="ListParagraph">
    <w:name w:val="List Paragraph"/>
    <w:basedOn w:val="Normal"/>
    <w:uiPriority w:val="34"/>
    <w:qFormat/>
    <w:rsid w:val="006558C2"/>
    <w:pPr>
      <w:ind w:left="720"/>
      <w:contextualSpacing/>
    </w:pPr>
  </w:style>
  <w:style w:type="paragraph" w:styleId="Header">
    <w:name w:val="header"/>
    <w:basedOn w:val="Normal"/>
    <w:link w:val="HeaderChar"/>
    <w:uiPriority w:val="99"/>
    <w:unhideWhenUsed/>
    <w:rsid w:val="00CA19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CA1925"/>
  </w:style>
  <w:style w:type="paragraph" w:styleId="Footer">
    <w:name w:val="footer"/>
    <w:basedOn w:val="Normal"/>
    <w:link w:val="FooterChar"/>
    <w:uiPriority w:val="99"/>
    <w:unhideWhenUsed/>
    <w:rsid w:val="00CA19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1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26166">
      <w:bodyDiv w:val="1"/>
      <w:marLeft w:val="0"/>
      <w:marRight w:val="0"/>
      <w:marTop w:val="0"/>
      <w:marBottom w:val="0"/>
      <w:divBdr>
        <w:top w:val="none" w:sz="0" w:space="0" w:color="auto"/>
        <w:left w:val="none" w:sz="0" w:space="0" w:color="auto"/>
        <w:bottom w:val="none" w:sz="0" w:space="0" w:color="auto"/>
        <w:right w:val="none" w:sz="0" w:space="0" w:color="auto"/>
      </w:divBdr>
    </w:div>
    <w:div w:id="433088790">
      <w:bodyDiv w:val="1"/>
      <w:marLeft w:val="0"/>
      <w:marRight w:val="0"/>
      <w:marTop w:val="0"/>
      <w:marBottom w:val="0"/>
      <w:divBdr>
        <w:top w:val="none" w:sz="0" w:space="0" w:color="auto"/>
        <w:left w:val="none" w:sz="0" w:space="0" w:color="auto"/>
        <w:bottom w:val="none" w:sz="0" w:space="0" w:color="auto"/>
        <w:right w:val="none" w:sz="0" w:space="0" w:color="auto"/>
      </w:divBdr>
    </w:div>
    <w:div w:id="673806111">
      <w:bodyDiv w:val="1"/>
      <w:marLeft w:val="0"/>
      <w:marRight w:val="0"/>
      <w:marTop w:val="0"/>
      <w:marBottom w:val="0"/>
      <w:divBdr>
        <w:top w:val="none" w:sz="0" w:space="0" w:color="auto"/>
        <w:left w:val="none" w:sz="0" w:space="0" w:color="auto"/>
        <w:bottom w:val="none" w:sz="0" w:space="0" w:color="auto"/>
        <w:right w:val="none" w:sz="0" w:space="0" w:color="auto"/>
      </w:divBdr>
    </w:div>
    <w:div w:id="108129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8F33D064</Template>
  <TotalTime>0</TotalTime>
  <Pages>2</Pages>
  <Words>479</Words>
  <Characters>2733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Braslav Sesar</dc:creator>
  <cp:keywords/>
  <dc:description/>
  <cp:lastModifiedBy>Kristijan Slačanac</cp:lastModifiedBy>
  <cp:revision>2</cp:revision>
  <cp:lastPrinted>2017-12-12T10:15:00Z</cp:lastPrinted>
  <dcterms:created xsi:type="dcterms:W3CDTF">2018-12-21T14:02:00Z</dcterms:created>
  <dcterms:modified xsi:type="dcterms:W3CDTF">2018-12-21T14:02:00Z</dcterms:modified>
</cp:coreProperties>
</file>